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E696" w14:textId="77777777" w:rsidR="003164F5" w:rsidRDefault="003164F5" w:rsidP="001464DA"/>
    <w:p w14:paraId="47CBD226" w14:textId="77777777" w:rsidR="00D225F1" w:rsidRDefault="007221E8" w:rsidP="001464DA">
      <w:pPr>
        <w:rPr>
          <w:b/>
          <w:bCs/>
        </w:rPr>
      </w:pPr>
      <w:r>
        <w:rPr>
          <w:b/>
          <w:bCs/>
          <w:lang w:val="es-US"/>
        </w:rPr>
        <w:t>Descripción general:</w:t>
      </w:r>
    </w:p>
    <w:p w14:paraId="7149C47C" w14:textId="3349BE12" w:rsidR="00D225F1" w:rsidRDefault="007221E8" w:rsidP="001464DA">
      <w:r>
        <w:rPr>
          <w:lang w:val="es-US"/>
        </w:rPr>
        <w:t xml:space="preserve">Gracias por ayudar a difundir la información sobre los grandes proyectos de construcción de Metro para el verano de 2025. No dude en </w:t>
      </w:r>
      <w:r w:rsidR="00EF6C69">
        <w:rPr>
          <w:lang w:val="es-US"/>
        </w:rPr>
        <w:t xml:space="preserve">usar </w:t>
      </w:r>
      <w:r>
        <w:rPr>
          <w:lang w:val="es-US"/>
        </w:rPr>
        <w:t xml:space="preserve">o adaptar el material de muestra </w:t>
      </w:r>
      <w:r w:rsidR="00EF6C69">
        <w:rPr>
          <w:lang w:val="es-US"/>
        </w:rPr>
        <w:t>de</w:t>
      </w:r>
      <w:r>
        <w:rPr>
          <w:lang w:val="es-US"/>
        </w:rPr>
        <w:t xml:space="preserve"> abajo. </w:t>
      </w:r>
    </w:p>
    <w:p w14:paraId="3603AA3B" w14:textId="77777777" w:rsidR="00306B69" w:rsidRDefault="007221E8" w:rsidP="001464DA">
      <w:pPr>
        <w:rPr>
          <w:b/>
          <w:bCs/>
        </w:rPr>
      </w:pPr>
      <w:r>
        <w:rPr>
          <w:b/>
          <w:bCs/>
          <w:lang w:val="es-US"/>
        </w:rPr>
        <w:t>Páginas web:</w:t>
      </w:r>
    </w:p>
    <w:p w14:paraId="45A6638A" w14:textId="77777777" w:rsidR="00306B69" w:rsidRPr="004E418A" w:rsidRDefault="0063580B" w:rsidP="001464DA">
      <w:pPr>
        <w:rPr>
          <w:u w:val="single"/>
        </w:rPr>
      </w:pPr>
      <w:hyperlink r:id="rId8">
        <w:r w:rsidR="007221E8" w:rsidRPr="004E418A">
          <w:rPr>
            <w:rStyle w:val="Hyperlink"/>
            <w:lang w:val="es-US"/>
          </w:rPr>
          <w:t>Wmata.com/</w:t>
        </w:r>
        <w:proofErr w:type="spellStart"/>
        <w:r w:rsidR="007221E8" w:rsidRPr="004E418A">
          <w:rPr>
            <w:rStyle w:val="Hyperlink"/>
            <w:lang w:val="es-US"/>
          </w:rPr>
          <w:t>majorconstruction</w:t>
        </w:r>
        <w:proofErr w:type="spellEnd"/>
      </w:hyperlink>
      <w:r w:rsidR="007221E8" w:rsidRPr="004E418A">
        <w:rPr>
          <w:u w:val="single"/>
          <w:lang w:val="es-US"/>
        </w:rPr>
        <w:t xml:space="preserve"> </w:t>
      </w:r>
    </w:p>
    <w:p w14:paraId="1B457143" w14:textId="77777777" w:rsidR="6195F74E" w:rsidRDefault="0063580B">
      <w:hyperlink r:id="rId9">
        <w:r w:rsidR="007221E8">
          <w:rPr>
            <w:rStyle w:val="Hyperlink"/>
            <w:lang w:val="es-US"/>
          </w:rPr>
          <w:t>Wmata.com/phase1</w:t>
        </w:r>
      </w:hyperlink>
    </w:p>
    <w:p w14:paraId="5216DFCB" w14:textId="77777777" w:rsidR="00D06242" w:rsidRDefault="007221E8" w:rsidP="001464DA">
      <w:pPr>
        <w:rPr>
          <w:b/>
          <w:bCs/>
        </w:rPr>
      </w:pPr>
      <w:r>
        <w:rPr>
          <w:b/>
          <w:bCs/>
          <w:lang w:val="es-US"/>
        </w:rPr>
        <w:t>Hashtags:</w:t>
      </w:r>
    </w:p>
    <w:p w14:paraId="52946163" w14:textId="77777777" w:rsidR="00D06242" w:rsidRDefault="007221E8" w:rsidP="001464DA">
      <w:r>
        <w:rPr>
          <w:lang w:val="es-US"/>
        </w:rPr>
        <w:t>#wmata #YourMetro #metrorail</w:t>
      </w:r>
    </w:p>
    <w:p w14:paraId="2168E95C" w14:textId="77777777" w:rsidR="00C672C2" w:rsidRDefault="007221E8" w:rsidP="001464DA">
      <w:pPr>
        <w:rPr>
          <w:b/>
          <w:bCs/>
        </w:rPr>
      </w:pPr>
      <w:r>
        <w:rPr>
          <w:b/>
          <w:bCs/>
          <w:lang w:val="es-US"/>
        </w:rPr>
        <w:t>Ejemplo de texto para un boletín electrónico:</w:t>
      </w:r>
    </w:p>
    <w:p w14:paraId="50CD3275" w14:textId="2F0D7A54" w:rsidR="0025059B" w:rsidRDefault="007221E8" w:rsidP="55E1E069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:lang w:val="es-US"/>
          <w14:ligatures w14:val="none"/>
        </w:rPr>
        <w:t xml:space="preserve">Próximos cambios en el servicio: </w:t>
      </w:r>
      <w:r w:rsidR="00282302">
        <w:rPr>
          <w:rFonts w:eastAsia="Times New Roman"/>
          <w:kern w:val="0"/>
          <w:lang w:val="es-US"/>
          <w14:ligatures w14:val="none"/>
        </w:rPr>
        <w:t xml:space="preserve">grandes </w:t>
      </w:r>
      <w:r>
        <w:rPr>
          <w:rFonts w:eastAsia="Times New Roman"/>
          <w:kern w:val="0"/>
          <w:lang w:val="es-US"/>
          <w14:ligatures w14:val="none"/>
        </w:rPr>
        <w:t>obras en la línea azul, del 5 al 26 de julio</w:t>
      </w:r>
    </w:p>
    <w:p w14:paraId="6B1589A5" w14:textId="77777777" w:rsidR="001C778E" w:rsidRPr="001C778E" w:rsidRDefault="0063580B" w:rsidP="730B6C07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hyperlink r:id="rId10">
        <w:r w:rsidR="007221E8" w:rsidRPr="004E418A">
          <w:rPr>
            <w:rStyle w:val="Hyperlink"/>
            <w:rFonts w:eastAsia="Times New Roman"/>
            <w:lang w:val="es-US"/>
          </w:rPr>
          <w:t>A partir del 5 de julio de 2025,</w:t>
        </w:r>
      </w:hyperlink>
      <w:r w:rsidR="007221E8">
        <w:rPr>
          <w:kern w:val="0"/>
          <w:lang w:val="es-US"/>
          <w14:ligatures w14:val="none"/>
        </w:rPr>
        <w:t xml:space="preserve"> Metro cerrará algunas estaciones de la línea azul durante tres semanas para proyectos de construcción con el fin de</w:t>
      </w:r>
      <w:r w:rsidR="007221E8">
        <w:rPr>
          <w:rFonts w:ascii="Calibri" w:hAnsi="Calibri"/>
          <w:lang w:val="es-US"/>
        </w:rPr>
        <w:t xml:space="preserve"> mejorar las vías y la señalización, y mejorar su experiencia de viaje</w:t>
      </w:r>
      <w:r w:rsidR="007221E8">
        <w:rPr>
          <w:kern w:val="0"/>
          <w:lang w:val="es-US"/>
          <w14:ligatures w14:val="none"/>
        </w:rPr>
        <w:t>.</w:t>
      </w:r>
    </w:p>
    <w:p w14:paraId="344E624C" w14:textId="77777777" w:rsidR="001C778E" w:rsidRPr="001C778E" w:rsidRDefault="007221E8" w:rsidP="001C778E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:lang w:val="es-US"/>
          <w14:ligatures w14:val="none"/>
        </w:rPr>
        <w:t>Detalles clave:</w:t>
      </w:r>
    </w:p>
    <w:p w14:paraId="3E1DD20E" w14:textId="77777777" w:rsidR="001C778E" w:rsidRPr="001C778E" w:rsidRDefault="007221E8" w:rsidP="55E1E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b/>
          <w:bCs/>
          <w:kern w:val="0"/>
          <w:lang w:val="es-US"/>
          <w14:ligatures w14:val="none"/>
        </w:rPr>
        <w:t>Del 5 al 26 de julio:</w:t>
      </w:r>
      <w:r>
        <w:rPr>
          <w:rFonts w:eastAsia="Times New Roman"/>
          <w:kern w:val="0"/>
          <w:lang w:val="es-US"/>
          <w14:ligatures w14:val="none"/>
        </w:rPr>
        <w:t xml:space="preserve"> Las estaciones </w:t>
      </w:r>
      <w:proofErr w:type="spellStart"/>
      <w:r>
        <w:rPr>
          <w:rFonts w:eastAsia="Times New Roman"/>
          <w:kern w:val="0"/>
          <w:lang w:val="es-US"/>
          <w14:ligatures w14:val="none"/>
        </w:rPr>
        <w:t>Franconia</w:t>
      </w:r>
      <w:proofErr w:type="spellEnd"/>
      <w:r>
        <w:rPr>
          <w:rFonts w:eastAsia="Times New Roman"/>
          <w:kern w:val="0"/>
          <w:lang w:val="es-US"/>
          <w14:ligatures w14:val="none"/>
        </w:rPr>
        <w:t xml:space="preserve">-Springfield y Van </w:t>
      </w:r>
      <w:proofErr w:type="spellStart"/>
      <w:r>
        <w:rPr>
          <w:rFonts w:eastAsia="Times New Roman"/>
          <w:kern w:val="0"/>
          <w:lang w:val="es-US"/>
          <w14:ligatures w14:val="none"/>
        </w:rPr>
        <w:t>Dorn</w:t>
      </w:r>
      <w:proofErr w:type="spellEnd"/>
      <w:r>
        <w:rPr>
          <w:rFonts w:eastAsia="Times New Roman"/>
          <w:kern w:val="0"/>
          <w:lang w:val="es-US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lang w:val="es-US"/>
          <w14:ligatures w14:val="none"/>
        </w:rPr>
        <w:t>St</w:t>
      </w:r>
      <w:proofErr w:type="spellEnd"/>
      <w:r>
        <w:rPr>
          <w:rFonts w:eastAsia="Times New Roman"/>
          <w:kern w:val="0"/>
          <w:lang w:val="es-US"/>
          <w14:ligatures w14:val="none"/>
        </w:rPr>
        <w:t xml:space="preserve"> estarán cerradas.</w:t>
      </w:r>
    </w:p>
    <w:p w14:paraId="191031C3" w14:textId="77777777" w:rsidR="79407110" w:rsidRDefault="007221E8" w:rsidP="7685DFAD">
      <w:pPr>
        <w:numPr>
          <w:ilvl w:val="1"/>
          <w:numId w:val="3"/>
        </w:numPr>
        <w:spacing w:beforeAutospacing="1" w:afterAutospacing="1" w:line="240" w:lineRule="auto"/>
        <w:rPr>
          <w:rFonts w:eastAsia="Times New Roman"/>
        </w:rPr>
      </w:pPr>
      <w:r>
        <w:rPr>
          <w:rFonts w:eastAsia="Times New Roman"/>
          <w:lang w:val="es-US"/>
        </w:rPr>
        <w:t>El estacionamiento será gratis en estas estaciones.</w:t>
      </w:r>
    </w:p>
    <w:p w14:paraId="1D51D50B" w14:textId="77777777" w:rsidR="79407110" w:rsidRDefault="007221E8" w:rsidP="7685DFAD">
      <w:pPr>
        <w:numPr>
          <w:ilvl w:val="1"/>
          <w:numId w:val="3"/>
        </w:numPr>
        <w:spacing w:beforeAutospacing="1" w:afterAutospacing="1" w:line="240" w:lineRule="auto"/>
        <w:rPr>
          <w:rFonts w:eastAsia="Times New Roman"/>
        </w:rPr>
      </w:pPr>
      <w:r>
        <w:rPr>
          <w:rFonts w:eastAsia="Times New Roman"/>
          <w:lang w:val="es-US"/>
        </w:rPr>
        <w:t>VRE permanecerá abierto durante este tiempo.</w:t>
      </w:r>
    </w:p>
    <w:p w14:paraId="6766BA3F" w14:textId="21A25122" w:rsidR="001C778E" w:rsidRPr="001C778E" w:rsidRDefault="007221E8" w:rsidP="55E1E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4E418A">
        <w:rPr>
          <w:rFonts w:eastAsia="Times New Roman"/>
          <w:b/>
          <w:bCs/>
          <w:kern w:val="0"/>
          <w:lang w:val="es-US"/>
          <w14:ligatures w14:val="none"/>
        </w:rPr>
        <w:t xml:space="preserve">Del 12 </w:t>
      </w:r>
      <w:r w:rsidR="00282302" w:rsidRPr="004E418A">
        <w:rPr>
          <w:rFonts w:eastAsia="Times New Roman"/>
          <w:b/>
          <w:bCs/>
          <w:kern w:val="0"/>
          <w:lang w:val="es-US"/>
          <w14:ligatures w14:val="none"/>
        </w:rPr>
        <w:t xml:space="preserve">- </w:t>
      </w:r>
      <w:r w:rsidRPr="004E418A">
        <w:rPr>
          <w:rFonts w:eastAsia="Times New Roman"/>
          <w:b/>
          <w:bCs/>
          <w:kern w:val="0"/>
          <w:lang w:val="es-US"/>
          <w14:ligatures w14:val="none"/>
        </w:rPr>
        <w:t xml:space="preserve">13 de julio y del 19 </w:t>
      </w:r>
      <w:r w:rsidR="00282302" w:rsidRPr="004E418A">
        <w:rPr>
          <w:rFonts w:eastAsia="Times New Roman"/>
          <w:b/>
          <w:bCs/>
          <w:kern w:val="0"/>
          <w:lang w:val="es-US"/>
          <w14:ligatures w14:val="none"/>
        </w:rPr>
        <w:t xml:space="preserve">- </w:t>
      </w:r>
      <w:r w:rsidRPr="004E418A">
        <w:rPr>
          <w:rFonts w:eastAsia="Times New Roman"/>
          <w:b/>
          <w:bCs/>
          <w:kern w:val="0"/>
          <w:lang w:val="es-US"/>
          <w14:ligatures w14:val="none"/>
        </w:rPr>
        <w:t>20 de julio:</w:t>
      </w:r>
      <w:r>
        <w:rPr>
          <w:rFonts w:eastAsia="Times New Roman"/>
          <w:kern w:val="0"/>
          <w:lang w:val="es-US"/>
          <w14:ligatures w14:val="none"/>
        </w:rPr>
        <w:t xml:space="preserve"> </w:t>
      </w:r>
      <w:r>
        <w:rPr>
          <w:rFonts w:eastAsia="Times New Roman"/>
          <w:lang w:val="es-US"/>
        </w:rPr>
        <w:t xml:space="preserve">La línea amarilla tendrá un solo carril entre las estaciones Huntington y </w:t>
      </w:r>
      <w:proofErr w:type="spellStart"/>
      <w:r>
        <w:rPr>
          <w:rFonts w:eastAsia="Times New Roman"/>
          <w:lang w:val="es-US"/>
        </w:rPr>
        <w:t>Braddock</w:t>
      </w:r>
      <w:proofErr w:type="spellEnd"/>
      <w:r>
        <w:rPr>
          <w:rFonts w:eastAsia="Times New Roman"/>
          <w:lang w:val="es-US"/>
        </w:rPr>
        <w:t xml:space="preserve"> </w:t>
      </w:r>
      <w:proofErr w:type="spellStart"/>
      <w:r>
        <w:rPr>
          <w:rFonts w:eastAsia="Times New Roman"/>
          <w:lang w:val="es-US"/>
        </w:rPr>
        <w:t>Rd</w:t>
      </w:r>
      <w:proofErr w:type="spellEnd"/>
      <w:r>
        <w:rPr>
          <w:rFonts w:eastAsia="Times New Roman"/>
          <w:lang w:val="es-US"/>
        </w:rPr>
        <w:t xml:space="preserve">.  </w:t>
      </w:r>
    </w:p>
    <w:p w14:paraId="6B03E604" w14:textId="6B0F4E68" w:rsidR="001C778E" w:rsidRPr="001C778E" w:rsidRDefault="007221E8" w:rsidP="55E1E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b/>
          <w:bCs/>
          <w:kern w:val="0"/>
          <w14:ligatures w14:val="none"/>
        </w:rPr>
      </w:pPr>
      <w:r>
        <w:rPr>
          <w:rFonts w:eastAsia="Times New Roman"/>
          <w:b/>
          <w:bCs/>
          <w:kern w:val="0"/>
          <w:lang w:val="es-US"/>
          <w14:ligatures w14:val="none"/>
        </w:rPr>
        <w:t xml:space="preserve">27 </w:t>
      </w:r>
      <w:r w:rsidR="00282302">
        <w:rPr>
          <w:rFonts w:eastAsia="Times New Roman"/>
          <w:b/>
          <w:bCs/>
          <w:kern w:val="0"/>
          <w:lang w:val="es-US"/>
          <w14:ligatures w14:val="none"/>
        </w:rPr>
        <w:t xml:space="preserve">de </w:t>
      </w:r>
      <w:r>
        <w:rPr>
          <w:rFonts w:eastAsia="Times New Roman"/>
          <w:b/>
          <w:bCs/>
          <w:kern w:val="0"/>
          <w:lang w:val="es-US"/>
          <w14:ligatures w14:val="none"/>
        </w:rPr>
        <w:t xml:space="preserve">julio: </w:t>
      </w:r>
      <w:r>
        <w:rPr>
          <w:rFonts w:eastAsia="Times New Roman"/>
          <w:kern w:val="0"/>
          <w:lang w:val="es-US"/>
          <w14:ligatures w14:val="none"/>
        </w:rPr>
        <w:t>As estaciones de la línea azul reabrirán el 27 de julio.</w:t>
      </w:r>
    </w:p>
    <w:p w14:paraId="0F9C0D36" w14:textId="453FC971" w:rsidR="001C778E" w:rsidRPr="001C778E" w:rsidRDefault="007221E8" w:rsidP="730B6C07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:lang w:val="es-US"/>
          <w14:ligatures w14:val="none"/>
        </w:rPr>
        <w:t xml:space="preserve">Durante el cierre, </w:t>
      </w:r>
      <w:r w:rsidRPr="004E418A">
        <w:rPr>
          <w:rFonts w:eastAsia="Times New Roman"/>
          <w:b/>
          <w:bCs/>
          <w:kern w:val="0"/>
          <w:lang w:val="es-US"/>
          <w14:ligatures w14:val="none"/>
        </w:rPr>
        <w:t xml:space="preserve">los autobuses </w:t>
      </w:r>
      <w:r w:rsidR="001C3577" w:rsidRPr="004E418A">
        <w:rPr>
          <w:rFonts w:eastAsia="Times New Roman"/>
          <w:b/>
          <w:bCs/>
          <w:kern w:val="0"/>
          <w:lang w:val="es-US"/>
          <w14:ligatures w14:val="none"/>
        </w:rPr>
        <w:t xml:space="preserve">de enlace </w:t>
      </w:r>
      <w:r w:rsidRPr="004E418A">
        <w:rPr>
          <w:rFonts w:eastAsia="Times New Roman"/>
          <w:b/>
          <w:bCs/>
          <w:kern w:val="0"/>
          <w:lang w:val="es-US"/>
          <w14:ligatures w14:val="none"/>
        </w:rPr>
        <w:t>gratuitos</w:t>
      </w:r>
      <w:r>
        <w:rPr>
          <w:rFonts w:eastAsia="Times New Roman"/>
          <w:kern w:val="0"/>
          <w:lang w:val="es-US"/>
          <w14:ligatures w14:val="none"/>
        </w:rPr>
        <w:t xml:space="preserve"> reemplazarán el servicio de tren en las estaciones afectadas. El proyecto incluye trabajos importantes como el reemplazo de sujetadores, soldadura de juntas, actualización de iluminación de plataformas y más. El tiempo de interrupción se minimiza aprovechando la menor cantidad de pasajeros durante este período. Este cierre prolongado reduce la necesidad de múltiples cierres de fin de semana. </w:t>
      </w:r>
    </w:p>
    <w:p w14:paraId="70B37781" w14:textId="77777777" w:rsidR="006F25B2" w:rsidRPr="0010373C" w:rsidRDefault="0063580B" w:rsidP="7685DFAD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hyperlink r:id="rId11">
        <w:r w:rsidR="007221E8" w:rsidRPr="004E418A">
          <w:rPr>
            <w:rStyle w:val="Hyperlink"/>
            <w:rFonts w:eastAsia="Times New Roman"/>
            <w:lang w:val="es-US"/>
          </w:rPr>
          <w:t>Manténgase informado</w:t>
        </w:r>
      </w:hyperlink>
      <w:r w:rsidR="007221E8">
        <w:rPr>
          <w:rFonts w:eastAsia="Times New Roman"/>
          <w:kern w:val="0"/>
          <w:lang w:val="es-US"/>
          <w14:ligatures w14:val="none"/>
        </w:rPr>
        <w:t xml:space="preserve"> y planifique sus viajes en consecuencia. </w:t>
      </w:r>
    </w:p>
    <w:p w14:paraId="2FFC741E" w14:textId="3B1FCFFD" w:rsidR="00362BD7" w:rsidRPr="004E418A" w:rsidRDefault="007221E8" w:rsidP="001464DA">
      <w:pPr>
        <w:rPr>
          <w:b/>
          <w:bCs/>
        </w:rPr>
      </w:pPr>
      <w:r w:rsidRPr="004E418A">
        <w:rPr>
          <w:b/>
          <w:bCs/>
          <w:lang w:val="es-US"/>
        </w:rPr>
        <w:t xml:space="preserve">Canales de </w:t>
      </w:r>
      <w:r w:rsidR="00282302" w:rsidRPr="004E418A">
        <w:rPr>
          <w:b/>
          <w:bCs/>
          <w:lang w:val="es-US"/>
        </w:rPr>
        <w:t xml:space="preserve">redes </w:t>
      </w:r>
      <w:r w:rsidRPr="004E418A">
        <w:rPr>
          <w:b/>
          <w:bCs/>
          <w:lang w:val="es-US"/>
        </w:rPr>
        <w:t xml:space="preserve">sociales </w:t>
      </w:r>
      <w:r w:rsidR="00282302" w:rsidRPr="004E418A">
        <w:rPr>
          <w:b/>
          <w:bCs/>
          <w:lang w:val="es-US"/>
        </w:rPr>
        <w:t>par</w:t>
      </w:r>
      <w:r w:rsidRPr="004E418A">
        <w:rPr>
          <w:b/>
          <w:bCs/>
          <w:lang w:val="es-US"/>
        </w:rPr>
        <w:t>a seguir:</w:t>
      </w:r>
    </w:p>
    <w:p w14:paraId="02FF7E3D" w14:textId="77777777" w:rsidR="00362BD7" w:rsidRDefault="007221E8" w:rsidP="730B6C07">
      <w:pPr>
        <w:pStyle w:val="ListParagraph"/>
        <w:numPr>
          <w:ilvl w:val="0"/>
          <w:numId w:val="1"/>
        </w:numPr>
      </w:pPr>
      <w:r w:rsidRPr="004E418A">
        <w:rPr>
          <w:b/>
          <w:bCs/>
          <w:lang w:val="es-US"/>
        </w:rPr>
        <w:t>X:</w:t>
      </w:r>
      <w:r>
        <w:rPr>
          <w:lang w:val="es-US"/>
        </w:rPr>
        <w:t xml:space="preserve"> @wmata, @metrorailinfo, @metrobusinfo </w:t>
      </w:r>
    </w:p>
    <w:p w14:paraId="1E9AADBF" w14:textId="77777777" w:rsidR="00362BD7" w:rsidRDefault="007221E8" w:rsidP="730B6C07">
      <w:pPr>
        <w:pStyle w:val="ListParagraph"/>
        <w:numPr>
          <w:ilvl w:val="0"/>
          <w:numId w:val="1"/>
        </w:numPr>
      </w:pPr>
      <w:r w:rsidRPr="004E418A">
        <w:rPr>
          <w:b/>
          <w:bCs/>
          <w:lang w:val="es-US"/>
        </w:rPr>
        <w:t>Facebook:</w:t>
      </w:r>
      <w:r>
        <w:rPr>
          <w:lang w:val="es-US"/>
        </w:rPr>
        <w:t xml:space="preserve"> Metro Forward</w:t>
      </w:r>
    </w:p>
    <w:p w14:paraId="2F084C16" w14:textId="77777777" w:rsidR="00362BD7" w:rsidRPr="00362BD7" w:rsidRDefault="007221E8" w:rsidP="730B6C07">
      <w:pPr>
        <w:pStyle w:val="ListParagraph"/>
        <w:numPr>
          <w:ilvl w:val="0"/>
          <w:numId w:val="1"/>
        </w:numPr>
      </w:pPr>
      <w:r w:rsidRPr="004E418A">
        <w:rPr>
          <w:b/>
          <w:bCs/>
          <w:lang w:val="es-US"/>
        </w:rPr>
        <w:t xml:space="preserve">Instagram: </w:t>
      </w:r>
      <w:r>
        <w:rPr>
          <w:lang w:val="es-US"/>
        </w:rPr>
        <w:t>Metro Forward</w:t>
      </w:r>
    </w:p>
    <w:p w14:paraId="6C5BAE59" w14:textId="77777777" w:rsidR="00F27943" w:rsidRDefault="00F27943" w:rsidP="001464DA"/>
    <w:p w14:paraId="143C7BAE" w14:textId="77777777" w:rsidR="00E238A3" w:rsidRDefault="00E238A3" w:rsidP="001464DA"/>
    <w:p w14:paraId="6F6172B0" w14:textId="4E7AF1E1" w:rsidR="00F27943" w:rsidRPr="00F27943" w:rsidRDefault="007221E8" w:rsidP="001464DA">
      <w:r>
        <w:rPr>
          <w:b/>
          <w:bCs/>
          <w:lang w:val="es-US"/>
        </w:rPr>
        <w:lastRenderedPageBreak/>
        <w:t>Ejemplos de publicaciones en redes sociales</w:t>
      </w:r>
    </w:p>
    <w:p w14:paraId="0879B7C9" w14:textId="77777777" w:rsidR="008809CF" w:rsidRDefault="007221E8" w:rsidP="001464DA">
      <w:r>
        <w:rPr>
          <w:b/>
          <w:bCs/>
          <w:lang w:val="es-US"/>
        </w:rPr>
        <w:t>X/Twitter:</w:t>
      </w:r>
    </w:p>
    <w:p w14:paraId="408C5896" w14:textId="7939B02B" w:rsidR="001464DA" w:rsidRDefault="007221E8" w:rsidP="001464DA">
      <w:r>
        <w:rPr>
          <w:lang w:val="es-US"/>
        </w:rPr>
        <w:t xml:space="preserve">Clientes de la línea azul: </w:t>
      </w:r>
      <w:r w:rsidR="00282302">
        <w:rPr>
          <w:lang w:val="es-US"/>
        </w:rPr>
        <w:t>l</w:t>
      </w:r>
      <w:r>
        <w:rPr>
          <w:lang w:val="es-US"/>
        </w:rPr>
        <w:t xml:space="preserve">a construcción importante afectará las estaciones </w:t>
      </w:r>
      <w:proofErr w:type="spellStart"/>
      <w:r>
        <w:rPr>
          <w:lang w:val="es-US"/>
        </w:rPr>
        <w:t>Franconia</w:t>
      </w:r>
      <w:proofErr w:type="spellEnd"/>
      <w:r>
        <w:rPr>
          <w:lang w:val="es-US"/>
        </w:rPr>
        <w:t xml:space="preserve">-Springfield y Van </w:t>
      </w:r>
      <w:proofErr w:type="spellStart"/>
      <w:r>
        <w:rPr>
          <w:lang w:val="es-US"/>
        </w:rPr>
        <w:t>Dorn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St</w:t>
      </w:r>
      <w:proofErr w:type="spellEnd"/>
      <w:r>
        <w:rPr>
          <w:lang w:val="es-US"/>
        </w:rPr>
        <w:t xml:space="preserve"> desde el 5 </w:t>
      </w:r>
      <w:r w:rsidR="00282302">
        <w:rPr>
          <w:lang w:val="es-US"/>
        </w:rPr>
        <w:t>-</w:t>
      </w:r>
      <w:r>
        <w:rPr>
          <w:lang w:val="es-US"/>
        </w:rPr>
        <w:t xml:space="preserve"> 26 de julio. </w:t>
      </w:r>
      <w:r w:rsidR="00282302">
        <w:rPr>
          <w:lang w:val="es-US"/>
        </w:rPr>
        <w:t>A</w:t>
      </w:r>
      <w:r>
        <w:rPr>
          <w:lang w:val="es-US"/>
        </w:rPr>
        <w:t>utobuses</w:t>
      </w:r>
      <w:r w:rsidR="001C3577">
        <w:rPr>
          <w:lang w:val="es-US"/>
        </w:rPr>
        <w:t xml:space="preserve"> de enlace</w:t>
      </w:r>
      <w:r>
        <w:rPr>
          <w:lang w:val="es-US"/>
        </w:rPr>
        <w:t xml:space="preserve"> gratuitos reemplazarán </w:t>
      </w:r>
      <w:r w:rsidR="00282302">
        <w:rPr>
          <w:lang w:val="es-US"/>
        </w:rPr>
        <w:t xml:space="preserve">a </w:t>
      </w:r>
      <w:r>
        <w:rPr>
          <w:lang w:val="es-US"/>
        </w:rPr>
        <w:t xml:space="preserve">los trenes. Conozca los detalles: </w:t>
      </w:r>
      <w:hyperlink r:id="rId12">
        <w:r w:rsidRPr="004E418A">
          <w:rPr>
            <w:rStyle w:val="Hyperlink"/>
            <w:lang w:val="es-US"/>
          </w:rPr>
          <w:t>wmata.com/</w:t>
        </w:r>
        <w:proofErr w:type="spellStart"/>
        <w:r w:rsidRPr="004E418A">
          <w:rPr>
            <w:rStyle w:val="Hyperlink"/>
            <w:lang w:val="es-US"/>
          </w:rPr>
          <w:t>majorconstruction</w:t>
        </w:r>
        <w:proofErr w:type="spellEnd"/>
      </w:hyperlink>
      <w:r>
        <w:rPr>
          <w:lang w:val="es-US"/>
        </w:rPr>
        <w:t xml:space="preserve"> #wmata</w:t>
      </w:r>
    </w:p>
    <w:p w14:paraId="632F3FAB" w14:textId="77777777" w:rsidR="008809CF" w:rsidRPr="004E418A" w:rsidRDefault="007221E8" w:rsidP="001464DA">
      <w:pPr>
        <w:rPr>
          <w:b/>
        </w:rPr>
      </w:pPr>
      <w:r w:rsidRPr="004E418A">
        <w:rPr>
          <w:b/>
          <w:lang w:val="es-US"/>
        </w:rPr>
        <w:t>Instagram/Facebook:</w:t>
      </w:r>
    </w:p>
    <w:p w14:paraId="26AA6069" w14:textId="77777777" w:rsidR="006C6115" w:rsidRDefault="007221E8" w:rsidP="006C6115">
      <w:r>
        <w:rPr>
          <w:lang w:val="es-US"/>
        </w:rPr>
        <w:t xml:space="preserve">Clientes de la línea azul: A partir del 5 de julio, Metro comenzará trabajos de mantenimiento importantes en las estaciones </w:t>
      </w:r>
      <w:proofErr w:type="spellStart"/>
      <w:r>
        <w:rPr>
          <w:lang w:val="es-US"/>
        </w:rPr>
        <w:t>Franconia</w:t>
      </w:r>
      <w:proofErr w:type="spellEnd"/>
      <w:r>
        <w:rPr>
          <w:lang w:val="es-US"/>
        </w:rPr>
        <w:t xml:space="preserve">-Springfield y Van </w:t>
      </w:r>
      <w:proofErr w:type="spellStart"/>
      <w:r>
        <w:rPr>
          <w:lang w:val="es-US"/>
        </w:rPr>
        <w:t>Dorn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St</w:t>
      </w:r>
      <w:proofErr w:type="spellEnd"/>
      <w:r>
        <w:rPr>
          <w:lang w:val="es-US"/>
        </w:rPr>
        <w:t xml:space="preserve"> hasta el 26 de julio. Este proyecto mejorará las vías y la señalización para un viaje más suave y seguro.</w:t>
      </w:r>
    </w:p>
    <w:p w14:paraId="71415516" w14:textId="69543AB8" w:rsidR="008809CF" w:rsidRDefault="001C3577" w:rsidP="006C6115">
      <w:r>
        <w:rPr>
          <w:lang w:val="es-US"/>
        </w:rPr>
        <w:t>A</w:t>
      </w:r>
      <w:r w:rsidR="007221E8">
        <w:rPr>
          <w:lang w:val="es-US"/>
        </w:rPr>
        <w:t xml:space="preserve">utobuses gratuitos reemplazarán </w:t>
      </w:r>
      <w:r>
        <w:rPr>
          <w:lang w:val="es-US"/>
        </w:rPr>
        <w:t xml:space="preserve">a </w:t>
      </w:r>
      <w:r w:rsidR="007221E8">
        <w:rPr>
          <w:lang w:val="es-US"/>
        </w:rPr>
        <w:t xml:space="preserve">los trenes durante el cierre, y las estaciones reabrirán el 27 de julio. Planifique con anticipación y consulte en </w:t>
      </w:r>
      <w:hyperlink r:id="rId13">
        <w:r w:rsidR="007221E8" w:rsidRPr="004E418A">
          <w:rPr>
            <w:rStyle w:val="Hyperlink"/>
            <w:lang w:val="es-US"/>
          </w:rPr>
          <w:t>wmata.com/</w:t>
        </w:r>
        <w:proofErr w:type="spellStart"/>
        <w:r w:rsidR="007221E8" w:rsidRPr="004E418A">
          <w:rPr>
            <w:rStyle w:val="Hyperlink"/>
            <w:lang w:val="es-US"/>
          </w:rPr>
          <w:t>majorconstruction</w:t>
        </w:r>
        <w:proofErr w:type="spellEnd"/>
      </w:hyperlink>
      <w:r w:rsidR="007221E8">
        <w:rPr>
          <w:lang w:val="es-US"/>
        </w:rPr>
        <w:t xml:space="preserve"> para obtener todos los detalles, </w:t>
      </w:r>
      <w:r>
        <w:rPr>
          <w:lang w:val="es-US"/>
        </w:rPr>
        <w:t xml:space="preserve">incluyendo </w:t>
      </w:r>
      <w:r w:rsidR="007221E8">
        <w:rPr>
          <w:lang w:val="es-US"/>
        </w:rPr>
        <w:t>información sobre autobuses</w:t>
      </w:r>
      <w:r>
        <w:rPr>
          <w:lang w:val="es-US"/>
        </w:rPr>
        <w:t xml:space="preserve"> de enlace</w:t>
      </w:r>
      <w:r w:rsidR="007221E8">
        <w:rPr>
          <w:lang w:val="es-US"/>
        </w:rPr>
        <w:t xml:space="preserve"> y alternativas de viaje. #wmata #YourMetro</w:t>
      </w:r>
    </w:p>
    <w:p w14:paraId="726A2EFD" w14:textId="77777777" w:rsidR="62F0B82A" w:rsidRDefault="007221E8" w:rsidP="7685DFAD">
      <w:pPr>
        <w:rPr>
          <w:b/>
          <w:bCs/>
        </w:rPr>
      </w:pPr>
      <w:r>
        <w:rPr>
          <w:b/>
          <w:bCs/>
          <w:lang w:val="es-US"/>
        </w:rPr>
        <w:t>Vídeos de alerta de servicio:</w:t>
      </w:r>
    </w:p>
    <w:p w14:paraId="6E99A5CE" w14:textId="77777777" w:rsidR="62F0B82A" w:rsidRPr="004E418A" w:rsidRDefault="0063580B" w:rsidP="7685DFAD">
      <w:pPr>
        <w:pStyle w:val="ListParagraph"/>
        <w:numPr>
          <w:ilvl w:val="0"/>
          <w:numId w:val="2"/>
        </w:numPr>
        <w:rPr>
          <w:u w:val="single"/>
        </w:rPr>
      </w:pPr>
      <w:hyperlink r:id="rId14">
        <w:r w:rsidR="007221E8" w:rsidRPr="004E418A">
          <w:rPr>
            <w:rStyle w:val="Hyperlink"/>
            <w:lang w:val="es-US"/>
          </w:rPr>
          <w:t>Inglés</w:t>
        </w:r>
      </w:hyperlink>
    </w:p>
    <w:p w14:paraId="177AC075" w14:textId="77777777" w:rsidR="62F0B82A" w:rsidRPr="004E418A" w:rsidRDefault="0063580B" w:rsidP="7685DFAD">
      <w:pPr>
        <w:pStyle w:val="ListParagraph"/>
        <w:numPr>
          <w:ilvl w:val="0"/>
          <w:numId w:val="2"/>
        </w:numPr>
        <w:rPr>
          <w:u w:val="single"/>
        </w:rPr>
      </w:pPr>
      <w:hyperlink r:id="rId15">
        <w:r w:rsidR="007221E8" w:rsidRPr="004E418A">
          <w:rPr>
            <w:rStyle w:val="Hyperlink"/>
            <w:lang w:val="es-US"/>
          </w:rPr>
          <w:t>Español</w:t>
        </w:r>
      </w:hyperlink>
    </w:p>
    <w:p w14:paraId="5B35FC47" w14:textId="77777777" w:rsidR="00D1074A" w:rsidRDefault="007221E8">
      <w:pPr>
        <w:rPr>
          <w:b/>
          <w:bCs/>
        </w:rPr>
      </w:pPr>
      <w:r>
        <w:rPr>
          <w:b/>
          <w:bCs/>
          <w:lang w:val="es-US"/>
        </w:rPr>
        <w:br w:type="page"/>
      </w:r>
    </w:p>
    <w:p w14:paraId="411C1D57" w14:textId="68586232" w:rsidR="00FF33BE" w:rsidRDefault="007221E8" w:rsidP="006C6115">
      <w:pPr>
        <w:rPr>
          <w:b/>
          <w:bCs/>
        </w:rPr>
      </w:pPr>
      <w:r>
        <w:rPr>
          <w:b/>
          <w:bCs/>
          <w:lang w:val="es-US"/>
        </w:rPr>
        <w:lastRenderedPageBreak/>
        <w:t>Gráficos (</w:t>
      </w:r>
      <w:r w:rsidR="001C3577">
        <w:rPr>
          <w:b/>
          <w:bCs/>
          <w:lang w:val="es-US"/>
        </w:rPr>
        <w:t xml:space="preserve">mapas del </w:t>
      </w:r>
      <w:r>
        <w:rPr>
          <w:b/>
          <w:bCs/>
          <w:lang w:val="es-US"/>
        </w:rPr>
        <w:t xml:space="preserve">sistema </w:t>
      </w:r>
      <w:r w:rsidR="001C3577">
        <w:rPr>
          <w:b/>
          <w:bCs/>
          <w:lang w:val="es-US"/>
        </w:rPr>
        <w:t>y</w:t>
      </w:r>
      <w:r>
        <w:rPr>
          <w:b/>
          <w:bCs/>
          <w:lang w:val="es-US"/>
        </w:rPr>
        <w:t xml:space="preserve"> de autobuses de </w:t>
      </w:r>
      <w:r w:rsidR="004E418A">
        <w:rPr>
          <w:b/>
          <w:bCs/>
          <w:lang w:val="es-US"/>
        </w:rPr>
        <w:t>enlace)</w:t>
      </w:r>
    </w:p>
    <w:p w14:paraId="6E9E5B82" w14:textId="3B8C57CA" w:rsidR="00767A0D" w:rsidRDefault="007221E8" w:rsidP="7685DFAD">
      <w:pPr>
        <w:rPr>
          <w:b/>
          <w:bCs/>
        </w:rPr>
      </w:pPr>
      <w:r>
        <w:rPr>
          <w:b/>
          <w:bCs/>
          <w:lang w:val="es-US"/>
        </w:rPr>
        <w:t>Mapa del sistema del 5</w:t>
      </w:r>
      <w:r w:rsidR="001C3577">
        <w:rPr>
          <w:b/>
          <w:bCs/>
          <w:lang w:val="es-US"/>
        </w:rPr>
        <w:t>-</w:t>
      </w:r>
      <w:r>
        <w:rPr>
          <w:b/>
          <w:bCs/>
          <w:lang w:val="es-US"/>
        </w:rPr>
        <w:t xml:space="preserve"> 26 de julio</w:t>
      </w:r>
    </w:p>
    <w:p w14:paraId="4C298050" w14:textId="77777777" w:rsidR="0A794E14" w:rsidRDefault="007221E8" w:rsidP="7685DFAD">
      <w:pPr>
        <w:rPr>
          <w:b/>
          <w:bCs/>
        </w:rPr>
      </w:pPr>
      <w:r>
        <w:rPr>
          <w:b/>
          <w:bCs/>
          <w:lang w:val="es-US"/>
        </w:rPr>
        <w:t xml:space="preserve">Inglés </w:t>
      </w:r>
    </w:p>
    <w:p w14:paraId="6F2C6117" w14:textId="5DB67FAA" w:rsidR="0A4ADC2B" w:rsidRDefault="0063580B" w:rsidP="06EE8BC9">
      <w:r>
        <w:rPr>
          <w:noProof/>
          <w:lang w:val="es-419" w:eastAsia="es-419"/>
        </w:rPr>
        <w:drawing>
          <wp:inline distT="0" distB="0" distL="0" distR="0" wp14:anchorId="01823AF3" wp14:editId="0AD9B9B8">
            <wp:extent cx="5937250" cy="6496050"/>
            <wp:effectExtent l="0" t="0" r="6350" b="0"/>
            <wp:docPr id="1985027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9C01" w14:textId="77777777" w:rsidR="00D1074A" w:rsidRDefault="007221E8">
      <w:pPr>
        <w:rPr>
          <w:b/>
          <w:bCs/>
        </w:rPr>
      </w:pPr>
      <w:r>
        <w:rPr>
          <w:b/>
          <w:bCs/>
          <w:lang w:val="es-US"/>
        </w:rPr>
        <w:br w:type="page"/>
      </w:r>
    </w:p>
    <w:p w14:paraId="4A8E9486" w14:textId="77777777" w:rsidR="0A4ADC2B" w:rsidRDefault="007221E8" w:rsidP="06EE8BC9">
      <w:r>
        <w:rPr>
          <w:b/>
          <w:bCs/>
          <w:lang w:val="es-US"/>
        </w:rPr>
        <w:lastRenderedPageBreak/>
        <w:t>Español</w:t>
      </w:r>
    </w:p>
    <w:p w14:paraId="5AE4C16E" w14:textId="5DBDD177" w:rsidR="0A4ADC2B" w:rsidRDefault="0063580B" w:rsidP="06EE8BC9">
      <w:r>
        <w:rPr>
          <w:noProof/>
          <w:lang w:val="es-419" w:eastAsia="es-419"/>
        </w:rPr>
        <w:drawing>
          <wp:inline distT="0" distB="0" distL="0" distR="0" wp14:anchorId="63281C15" wp14:editId="532C18BC">
            <wp:extent cx="5937250" cy="6496050"/>
            <wp:effectExtent l="0" t="0" r="6350" b="0"/>
            <wp:docPr id="8297868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7041" w14:textId="77777777" w:rsidR="55E1E069" w:rsidRDefault="55E1E069" w:rsidP="55E1E069">
      <w:pPr>
        <w:rPr>
          <w:b/>
          <w:bCs/>
        </w:rPr>
      </w:pPr>
    </w:p>
    <w:p w14:paraId="0E28388C" w14:textId="77777777" w:rsidR="55E1E069" w:rsidRDefault="55E1E069" w:rsidP="55E1E069">
      <w:pPr>
        <w:rPr>
          <w:b/>
          <w:bCs/>
        </w:rPr>
      </w:pPr>
    </w:p>
    <w:p w14:paraId="380DF88D" w14:textId="77777777" w:rsidR="00D1074A" w:rsidRDefault="007221E8">
      <w:pPr>
        <w:rPr>
          <w:b/>
          <w:bCs/>
        </w:rPr>
      </w:pPr>
      <w:r>
        <w:rPr>
          <w:b/>
          <w:bCs/>
          <w:lang w:val="es-US"/>
        </w:rPr>
        <w:br w:type="page"/>
      </w:r>
    </w:p>
    <w:p w14:paraId="0B04FAB7" w14:textId="23F36ED7" w:rsidR="00767A0D" w:rsidRDefault="007221E8" w:rsidP="7685DFAD">
      <w:pPr>
        <w:rPr>
          <w:b/>
          <w:bCs/>
        </w:rPr>
      </w:pPr>
      <w:r>
        <w:rPr>
          <w:b/>
          <w:bCs/>
          <w:lang w:val="es-US"/>
        </w:rPr>
        <w:lastRenderedPageBreak/>
        <w:t xml:space="preserve">Mapa de autobuses de enlace del 5 </w:t>
      </w:r>
      <w:r w:rsidR="001C3577">
        <w:rPr>
          <w:b/>
          <w:bCs/>
          <w:lang w:val="es-US"/>
        </w:rPr>
        <w:t xml:space="preserve">- </w:t>
      </w:r>
      <w:r>
        <w:rPr>
          <w:b/>
          <w:bCs/>
          <w:lang w:val="es-US"/>
        </w:rPr>
        <w:t xml:space="preserve">26 de julio </w:t>
      </w:r>
    </w:p>
    <w:p w14:paraId="5912E884" w14:textId="77777777" w:rsidR="02E6B8F5" w:rsidRDefault="007221E8" w:rsidP="7685DFAD">
      <w:pPr>
        <w:rPr>
          <w:b/>
          <w:bCs/>
        </w:rPr>
      </w:pPr>
      <w:r>
        <w:rPr>
          <w:b/>
          <w:bCs/>
          <w:lang w:val="es-US"/>
        </w:rPr>
        <w:t>Inglés</w:t>
      </w:r>
    </w:p>
    <w:p w14:paraId="456EE5F9" w14:textId="77777777" w:rsidR="02E6B8F5" w:rsidRDefault="007221E8">
      <w:r>
        <w:rPr>
          <w:noProof/>
          <w:lang w:val="es-419" w:eastAsia="es-419"/>
        </w:rPr>
        <w:drawing>
          <wp:inline distT="0" distB="0" distL="0" distR="0" wp14:anchorId="46F18531" wp14:editId="3A8F8CFB">
            <wp:extent cx="5943600" cy="3343275"/>
            <wp:effectExtent l="0" t="0" r="0" b="0"/>
            <wp:docPr id="249361659" name="Picture 24936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61659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S"/>
        </w:rPr>
        <w:t>Español</w:t>
      </w:r>
    </w:p>
    <w:p w14:paraId="4A794903" w14:textId="77777777" w:rsidR="02E6B8F5" w:rsidRDefault="007221E8">
      <w:r>
        <w:rPr>
          <w:noProof/>
          <w:lang w:val="es-419" w:eastAsia="es-419"/>
        </w:rPr>
        <w:drawing>
          <wp:inline distT="0" distB="0" distL="0" distR="0" wp14:anchorId="30204D67" wp14:editId="6246488D">
            <wp:extent cx="5943600" cy="3343275"/>
            <wp:effectExtent l="0" t="0" r="0" b="0"/>
            <wp:docPr id="1662043189" name="Picture 166204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43189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2E6B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F58E"/>
    <w:multiLevelType w:val="hybridMultilevel"/>
    <w:tmpl w:val="69765C08"/>
    <w:lvl w:ilvl="0" w:tplc="60ECC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69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41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6F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61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03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CC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6D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5BF7"/>
    <w:multiLevelType w:val="multilevel"/>
    <w:tmpl w:val="D5D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10A66"/>
    <w:multiLevelType w:val="hybridMultilevel"/>
    <w:tmpl w:val="00000000"/>
    <w:lvl w:ilvl="0" w:tplc="55CC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2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8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28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02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67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4C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4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A4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413D5"/>
    <w:multiLevelType w:val="hybridMultilevel"/>
    <w:tmpl w:val="66E82F64"/>
    <w:lvl w:ilvl="0" w:tplc="35A4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B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A3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A7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04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48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2A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89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4D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8920">
    <w:abstractNumId w:val="2"/>
  </w:num>
  <w:num w:numId="2" w16cid:durableId="1388189694">
    <w:abstractNumId w:val="0"/>
  </w:num>
  <w:num w:numId="3" w16cid:durableId="1789743112">
    <w:abstractNumId w:val="1"/>
  </w:num>
  <w:num w:numId="4" w16cid:durableId="55339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35"/>
    <w:rsid w:val="0010373C"/>
    <w:rsid w:val="001464DA"/>
    <w:rsid w:val="001531FB"/>
    <w:rsid w:val="00183391"/>
    <w:rsid w:val="001C3577"/>
    <w:rsid w:val="001C778E"/>
    <w:rsid w:val="00245CF3"/>
    <w:rsid w:val="0025059B"/>
    <w:rsid w:val="00282302"/>
    <w:rsid w:val="00297343"/>
    <w:rsid w:val="00306B69"/>
    <w:rsid w:val="003164F5"/>
    <w:rsid w:val="00334BC7"/>
    <w:rsid w:val="00362BD7"/>
    <w:rsid w:val="0042274F"/>
    <w:rsid w:val="00461E9F"/>
    <w:rsid w:val="004E418A"/>
    <w:rsid w:val="005C1A2F"/>
    <w:rsid w:val="0063580B"/>
    <w:rsid w:val="006C6115"/>
    <w:rsid w:val="006F25B2"/>
    <w:rsid w:val="007221E8"/>
    <w:rsid w:val="00760CEB"/>
    <w:rsid w:val="00767A0D"/>
    <w:rsid w:val="007733AB"/>
    <w:rsid w:val="007B14C8"/>
    <w:rsid w:val="008809CF"/>
    <w:rsid w:val="0088169E"/>
    <w:rsid w:val="009F4C03"/>
    <w:rsid w:val="00BA71E1"/>
    <w:rsid w:val="00C36FA6"/>
    <w:rsid w:val="00C672C2"/>
    <w:rsid w:val="00CA78BE"/>
    <w:rsid w:val="00D06242"/>
    <w:rsid w:val="00D1074A"/>
    <w:rsid w:val="00D225F1"/>
    <w:rsid w:val="00D22DF8"/>
    <w:rsid w:val="00DB24FB"/>
    <w:rsid w:val="00DE50E8"/>
    <w:rsid w:val="00E238A3"/>
    <w:rsid w:val="00EA678A"/>
    <w:rsid w:val="00EB1563"/>
    <w:rsid w:val="00EF6C69"/>
    <w:rsid w:val="00F27943"/>
    <w:rsid w:val="00F31514"/>
    <w:rsid w:val="00F72235"/>
    <w:rsid w:val="00FF33BE"/>
    <w:rsid w:val="0227B3A0"/>
    <w:rsid w:val="02E6B8F5"/>
    <w:rsid w:val="03DA1FED"/>
    <w:rsid w:val="04AD5928"/>
    <w:rsid w:val="06417E32"/>
    <w:rsid w:val="06EE8BC9"/>
    <w:rsid w:val="072438B8"/>
    <w:rsid w:val="073686D8"/>
    <w:rsid w:val="0889A5ED"/>
    <w:rsid w:val="08B00F68"/>
    <w:rsid w:val="0901AFDD"/>
    <w:rsid w:val="0A4ADC2B"/>
    <w:rsid w:val="0A54224F"/>
    <w:rsid w:val="0A794E14"/>
    <w:rsid w:val="0D76EDE5"/>
    <w:rsid w:val="0D88C988"/>
    <w:rsid w:val="0F414EB1"/>
    <w:rsid w:val="0FEA2ED6"/>
    <w:rsid w:val="108ABBD1"/>
    <w:rsid w:val="15133A3B"/>
    <w:rsid w:val="151EFDF5"/>
    <w:rsid w:val="1630F5E7"/>
    <w:rsid w:val="18D07F88"/>
    <w:rsid w:val="1A111C70"/>
    <w:rsid w:val="1B14ECB2"/>
    <w:rsid w:val="1B1A72EB"/>
    <w:rsid w:val="1B8B6F46"/>
    <w:rsid w:val="1BF08A90"/>
    <w:rsid w:val="1C620A91"/>
    <w:rsid w:val="1C7EFF57"/>
    <w:rsid w:val="1D1CA1DB"/>
    <w:rsid w:val="1DEEDB83"/>
    <w:rsid w:val="1ED3147C"/>
    <w:rsid w:val="1F8B2958"/>
    <w:rsid w:val="20CBD193"/>
    <w:rsid w:val="219BDDE0"/>
    <w:rsid w:val="224AA10A"/>
    <w:rsid w:val="229591B2"/>
    <w:rsid w:val="22D036D6"/>
    <w:rsid w:val="23172BF6"/>
    <w:rsid w:val="24DB13DB"/>
    <w:rsid w:val="25564F8B"/>
    <w:rsid w:val="25D1F119"/>
    <w:rsid w:val="26022092"/>
    <w:rsid w:val="262CC5AE"/>
    <w:rsid w:val="263ADD78"/>
    <w:rsid w:val="27D0401C"/>
    <w:rsid w:val="28E73074"/>
    <w:rsid w:val="2959F1A2"/>
    <w:rsid w:val="2A4D35F9"/>
    <w:rsid w:val="2BC01CB3"/>
    <w:rsid w:val="2C63983F"/>
    <w:rsid w:val="2CB58941"/>
    <w:rsid w:val="2FDF22A2"/>
    <w:rsid w:val="31B54A29"/>
    <w:rsid w:val="323E7E1D"/>
    <w:rsid w:val="328A7B13"/>
    <w:rsid w:val="32D642EA"/>
    <w:rsid w:val="33D46147"/>
    <w:rsid w:val="34216202"/>
    <w:rsid w:val="3445058E"/>
    <w:rsid w:val="34E34393"/>
    <w:rsid w:val="37738855"/>
    <w:rsid w:val="37C937DC"/>
    <w:rsid w:val="37D17700"/>
    <w:rsid w:val="37E4ECD7"/>
    <w:rsid w:val="3821442A"/>
    <w:rsid w:val="38AD9663"/>
    <w:rsid w:val="38ADB78B"/>
    <w:rsid w:val="3B648DDE"/>
    <w:rsid w:val="3C422B85"/>
    <w:rsid w:val="3D6539B8"/>
    <w:rsid w:val="3E979C80"/>
    <w:rsid w:val="3FF9BA26"/>
    <w:rsid w:val="40EC9275"/>
    <w:rsid w:val="41A8FE10"/>
    <w:rsid w:val="41E048ED"/>
    <w:rsid w:val="4285E32D"/>
    <w:rsid w:val="42FCE912"/>
    <w:rsid w:val="43A6AC61"/>
    <w:rsid w:val="43D7A7C0"/>
    <w:rsid w:val="441A5264"/>
    <w:rsid w:val="44C24F97"/>
    <w:rsid w:val="45364193"/>
    <w:rsid w:val="468BA4B5"/>
    <w:rsid w:val="46F79D8D"/>
    <w:rsid w:val="473DDF07"/>
    <w:rsid w:val="4856DC8B"/>
    <w:rsid w:val="4A8AB791"/>
    <w:rsid w:val="4B06CC3F"/>
    <w:rsid w:val="4D22E0CF"/>
    <w:rsid w:val="4F7EB496"/>
    <w:rsid w:val="510D60C3"/>
    <w:rsid w:val="522A9753"/>
    <w:rsid w:val="5400331B"/>
    <w:rsid w:val="5423D7CE"/>
    <w:rsid w:val="559219E2"/>
    <w:rsid w:val="55E1E069"/>
    <w:rsid w:val="58E866F5"/>
    <w:rsid w:val="58EF4370"/>
    <w:rsid w:val="59873EBF"/>
    <w:rsid w:val="59AA86A4"/>
    <w:rsid w:val="5A16B23C"/>
    <w:rsid w:val="5AA912DC"/>
    <w:rsid w:val="5D9716C7"/>
    <w:rsid w:val="5E3391B9"/>
    <w:rsid w:val="5EF9E3CE"/>
    <w:rsid w:val="60550AF5"/>
    <w:rsid w:val="616AE739"/>
    <w:rsid w:val="6195F74E"/>
    <w:rsid w:val="61B740A2"/>
    <w:rsid w:val="61CA033D"/>
    <w:rsid w:val="6282F18B"/>
    <w:rsid w:val="6295A5E4"/>
    <w:rsid w:val="62F0B82A"/>
    <w:rsid w:val="648D231A"/>
    <w:rsid w:val="64E1F1D4"/>
    <w:rsid w:val="66B1606E"/>
    <w:rsid w:val="67DFB06E"/>
    <w:rsid w:val="6A05CDB4"/>
    <w:rsid w:val="6B3BF0EA"/>
    <w:rsid w:val="6C56332E"/>
    <w:rsid w:val="6DAC8978"/>
    <w:rsid w:val="6E436478"/>
    <w:rsid w:val="6F6108EC"/>
    <w:rsid w:val="70DBDFD9"/>
    <w:rsid w:val="71C76A22"/>
    <w:rsid w:val="72DEFBF6"/>
    <w:rsid w:val="730B6C07"/>
    <w:rsid w:val="7384378D"/>
    <w:rsid w:val="74D3C4DD"/>
    <w:rsid w:val="75709195"/>
    <w:rsid w:val="7626F788"/>
    <w:rsid w:val="7648326C"/>
    <w:rsid w:val="7685DFAD"/>
    <w:rsid w:val="76CC1E94"/>
    <w:rsid w:val="7833A911"/>
    <w:rsid w:val="79407110"/>
    <w:rsid w:val="79783B2F"/>
    <w:rsid w:val="7ACCFD76"/>
    <w:rsid w:val="7B84636C"/>
    <w:rsid w:val="7EE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C93"/>
  <w15:chartTrackingRefBased/>
  <w15:docId w15:val="{07742831-92EB-4672-9755-6B9E277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B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B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C778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B2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4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4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4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ata.com/majorconstruction" TargetMode="External"/><Relationship Id="rId13" Type="http://schemas.openxmlformats.org/officeDocument/2006/relationships/hyperlink" Target="https://wmata.com/majorconstruction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mata.com/majorconstruction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mata.com/initiatives/plans/summer-2025-major-construction/phase-1-2025-blue-line-major-construction.cfm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Glpsdv9neb4" TargetMode="External"/><Relationship Id="rId10" Type="http://schemas.openxmlformats.org/officeDocument/2006/relationships/hyperlink" Target="https://youtu.be/purL3ivC1Gw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hyperlink" Target="https://wmata.com/phase1" TargetMode="External"/><Relationship Id="rId14" Type="http://schemas.openxmlformats.org/officeDocument/2006/relationships/hyperlink" Target="https://youtu.be/purL3ivC1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c758d-4d09-4cf6-939b-5cbff76a7973" xsi:nil="true"/>
    <lcf76f155ced4ddcb4097134ff3c332f xmlns="8af4edd8-4213-4729-bdc5-dd43fc3663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3727217267C4CA83C63C5C95E2869" ma:contentTypeVersion="13" ma:contentTypeDescription="Create a new document." ma:contentTypeScope="" ma:versionID="40335512aa47d12adce56691cbae5ad7">
  <xsd:schema xmlns:xsd="http://www.w3.org/2001/XMLSchema" xmlns:xs="http://www.w3.org/2001/XMLSchema" xmlns:p="http://schemas.microsoft.com/office/2006/metadata/properties" xmlns:ns2="8af4edd8-4213-4729-bdc5-dd43fc3663ad" xmlns:ns3="c34c758d-4d09-4cf6-939b-5cbff76a7973" targetNamespace="http://schemas.microsoft.com/office/2006/metadata/properties" ma:root="true" ma:fieldsID="6d52f019993836ebc1956fa92643d5a3" ns2:_="" ns3:_="">
    <xsd:import namespace="8af4edd8-4213-4729-bdc5-dd43fc3663ad"/>
    <xsd:import namespace="c34c758d-4d09-4cf6-939b-5cbff76a79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4edd8-4213-4729-bdc5-dd43fc3663a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01999fc-e449-4b5e-9052-2a7e0468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758d-4d09-4cf6-939b-5cbff76a79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29179c-9ed9-4341-ada7-62226ed2d7d5}" ma:internalName="TaxCatchAll" ma:showField="CatchAllData" ma:web="c34c758d-4d09-4cf6-939b-5cbff76a7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A9FB0-70BC-4B7E-8350-866072B70B6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5ac2d7a-bb99-452d-a4c3-e85e9548ff07"/>
    <ds:schemaRef ds:uri="http://schemas.microsoft.com/office/2006/documentManagement/types"/>
    <ds:schemaRef ds:uri="6cefed44-9f12-477c-a188-3d1081574fa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c34c758d-4d09-4cf6-939b-5cbff76a7973"/>
    <ds:schemaRef ds:uri="8af4edd8-4213-4729-bdc5-dd43fc3663ad"/>
  </ds:schemaRefs>
</ds:datastoreItem>
</file>

<file path=customXml/itemProps2.xml><?xml version="1.0" encoding="utf-8"?>
<ds:datastoreItem xmlns:ds="http://schemas.openxmlformats.org/officeDocument/2006/customXml" ds:itemID="{19BAA479-FA6A-4466-B8FD-E193F8055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4edd8-4213-4729-bdc5-dd43fc3663ad"/>
    <ds:schemaRef ds:uri="c34c758d-4d09-4cf6-939b-5cbff76a7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93A40-2D9D-4C1D-8D35-6594D7E21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WMATA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Farmanara, Ashton R.</dc:creator>
  <cp:lastModifiedBy>Ilar, Jerry J.</cp:lastModifiedBy>
  <cp:revision>2</cp:revision>
  <dcterms:created xsi:type="dcterms:W3CDTF">2025-07-01T13:43:00Z</dcterms:created>
  <dcterms:modified xsi:type="dcterms:W3CDTF">2025-07-01T13:43:00Z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0x01010028D3727217267C4CA83C63C5C95E2869</vt:lpwstr>
  </property>
  <property fmtid="{D5CDD505-2E9C-101B-9397-08002B2CF9AE}" pid="3" name="MediaServiceImageTags">
    <vt:lpwstr/>
  </property>
</Properties>
</file>